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651" w:rsidRPr="006A0ACD" w:rsidRDefault="00A21651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Pr="006A0ACD">
        <w:rPr>
          <w:rFonts w:ascii="Times New Roman" w:hAnsi="Times New Roman" w:cs="Times New Roman"/>
          <w:b/>
          <w:sz w:val="28"/>
          <w:szCs w:val="28"/>
        </w:rPr>
        <w:t xml:space="preserve"> Math Lesson Plan </w:t>
      </w:r>
    </w:p>
    <w:tbl>
      <w:tblPr>
        <w:tblStyle w:val="TableGrid"/>
        <w:tblW w:w="11016" w:type="dxa"/>
        <w:tblLook w:val="04A0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A21651" w:rsidRPr="00570FB8" w:rsidTr="00D337C6">
        <w:tc>
          <w:tcPr>
            <w:tcW w:w="3672" w:type="dxa"/>
            <w:gridSpan w:val="3"/>
            <w:shd w:val="clear" w:color="auto" w:fill="C2D69B" w:themeFill="accent3" w:themeFillTint="99"/>
          </w:tcPr>
          <w:p w:rsidR="00A21651" w:rsidRPr="00570FB8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82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Cobb, Engler, Hagen, Ketner, Koch, Ramos</w:t>
            </w:r>
          </w:p>
          <w:p w:rsidR="00A21651" w:rsidRPr="00643719" w:rsidRDefault="00A21651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82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Kindergarten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A21651" w:rsidRPr="00CD5617" w:rsidRDefault="00A21651" w:rsidP="00E724E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821DAC">
              <w:rPr>
                <w:rFonts w:ascii="Times New Roman" w:hAnsi="Times New Roman" w:cs="Times New Roman"/>
                <w:b/>
                <w:sz w:val="24"/>
                <w:szCs w:val="24"/>
              </w:rPr>
              <w:t>August 2</w:t>
            </w:r>
            <w:r w:rsidR="00E724E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21DA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821DAC">
              <w:rPr>
                <w:rFonts w:ascii="Times New Roman" w:hAnsi="Times New Roman" w:cs="Times New Roman"/>
                <w:b/>
                <w:sz w:val="24"/>
                <w:szCs w:val="24"/>
              </w:rPr>
              <w:t>, 2012</w:t>
            </w:r>
          </w:p>
        </w:tc>
      </w:tr>
      <w:tr w:rsidR="00A21651" w:rsidTr="00D337C6">
        <w:tc>
          <w:tcPr>
            <w:tcW w:w="5508" w:type="dxa"/>
            <w:gridSpan w:val="4"/>
          </w:tcPr>
          <w:p w:rsidR="00821DAC" w:rsidRDefault="00A21651" w:rsidP="00821DAC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82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Unit Title: Unit 1- Count Numbers 0-30</w:t>
            </w:r>
          </w:p>
          <w:p w:rsidR="00A21651" w:rsidRPr="00C92D93" w:rsidRDefault="00A21651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A21651" w:rsidRDefault="00821DAC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 Students should be able to rote count from 0-10.</w:t>
            </w:r>
          </w:p>
        </w:tc>
      </w:tr>
      <w:tr w:rsidR="00A21651" w:rsidTr="00D337C6">
        <w:trPr>
          <w:trHeight w:val="737"/>
        </w:trPr>
        <w:tc>
          <w:tcPr>
            <w:tcW w:w="11016" w:type="dxa"/>
            <w:gridSpan w:val="7"/>
          </w:tcPr>
          <w:p w:rsidR="00E724E8" w:rsidRDefault="00E724E8" w:rsidP="00E724E8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What does a number represent? </w:t>
            </w:r>
          </w:p>
          <w:p w:rsidR="00E724E8" w:rsidRDefault="00E724E8" w:rsidP="00E724E8">
            <w:pPr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Why do we use numerals?</w:t>
            </w:r>
          </w:p>
          <w:p w:rsidR="00E724E8" w:rsidRDefault="00E724E8" w:rsidP="00E724E8">
            <w:pPr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How are numbers arranged?</w:t>
            </w:r>
          </w:p>
          <w:p w:rsidR="00A21651" w:rsidRPr="008C13D7" w:rsidRDefault="00E724E8" w:rsidP="00E72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What are some ways we can find out how many objects are in a group?</w:t>
            </w:r>
          </w:p>
        </w:tc>
      </w:tr>
      <w:tr w:rsidR="00A21651" w:rsidTr="00D337C6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A21651" w:rsidRPr="008C13D7" w:rsidRDefault="00A21651" w:rsidP="00D337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A21651" w:rsidRPr="008C13D7" w:rsidRDefault="00A21651" w:rsidP="00D337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A21651" w:rsidTr="00D337C6">
        <w:trPr>
          <w:trHeight w:val="737"/>
        </w:trPr>
        <w:tc>
          <w:tcPr>
            <w:tcW w:w="2760" w:type="dxa"/>
            <w:gridSpan w:val="2"/>
          </w:tcPr>
          <w:p w:rsidR="00E724E8" w:rsidRDefault="00E724E8" w:rsidP="00E724E8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A21651" w:rsidRDefault="00E724E8" w:rsidP="00E72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chart 1-30</w:t>
            </w:r>
          </w:p>
        </w:tc>
        <w:tc>
          <w:tcPr>
            <w:tcW w:w="2760" w:type="dxa"/>
            <w:gridSpan w:val="3"/>
          </w:tcPr>
          <w:p w:rsidR="00E724E8" w:rsidRDefault="00E724E8" w:rsidP="00E724E8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Student: </w:t>
            </w:r>
          </w:p>
          <w:p w:rsidR="00E724E8" w:rsidRDefault="00E724E8" w:rsidP="00E724E8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Worksheet</w:t>
            </w:r>
          </w:p>
          <w:p w:rsidR="00E724E8" w:rsidRDefault="00E724E8" w:rsidP="00E724E8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 Stations</w:t>
            </w:r>
          </w:p>
          <w:p w:rsidR="00A21651" w:rsidRDefault="00E724E8" w:rsidP="00E72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Classroom Manipulatives</w:t>
            </w:r>
          </w:p>
        </w:tc>
        <w:tc>
          <w:tcPr>
            <w:tcW w:w="5496" w:type="dxa"/>
            <w:gridSpan w:val="2"/>
          </w:tcPr>
          <w:p w:rsidR="00E724E8" w:rsidRDefault="00E724E8" w:rsidP="00E724E8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A21651" w:rsidRDefault="00E724E8" w:rsidP="00E72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Two </w:t>
            </w:r>
          </w:p>
          <w:p w:rsidR="00A21651" w:rsidRPr="008C13D7" w:rsidRDefault="00A21651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1651" w:rsidTr="00D337C6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A21651" w:rsidRPr="003D7D31" w:rsidRDefault="00A21651" w:rsidP="00D337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A21651" w:rsidTr="00D337C6">
        <w:trPr>
          <w:trHeight w:val="737"/>
        </w:trPr>
        <w:tc>
          <w:tcPr>
            <w:tcW w:w="1818" w:type="dxa"/>
            <w:vMerge w:val="restart"/>
          </w:tcPr>
          <w:p w:rsidR="00A21651" w:rsidRPr="00D85633" w:rsidRDefault="00A21651" w:rsidP="00D337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A21651" w:rsidRPr="00D85633" w:rsidRDefault="00A21651" w:rsidP="00D337C6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A21651" w:rsidRPr="007B401D" w:rsidRDefault="00A21651" w:rsidP="00D337C6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A21651" w:rsidRPr="00D85633" w:rsidRDefault="00A21651" w:rsidP="00D337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A21651" w:rsidRPr="00D85633" w:rsidRDefault="00A21651" w:rsidP="00D337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A21651" w:rsidRPr="00D85633" w:rsidRDefault="00A21651" w:rsidP="00D337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A21651" w:rsidRPr="00D85633" w:rsidRDefault="00A21651" w:rsidP="00D337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A21651" w:rsidRPr="00D85633" w:rsidRDefault="00A21651" w:rsidP="00D337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A21651" w:rsidRPr="00D85633" w:rsidRDefault="00B370D3" w:rsidP="00D33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0D3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5" o:spid="_x0000_s1026" style="position:absolute;margin-left:.2pt;margin-top:1.7pt;width:6.65pt;height:5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" filled="f" strokecolor="windowText" strokeweight=".25pt"/>
              </w:pict>
            </w:r>
            <w:r w:rsidR="00A21651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A21651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E724E8" w:rsidRDefault="00E724E8" w:rsidP="00E724E8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Common Core State Standards: </w:t>
            </w:r>
          </w:p>
          <w:p w:rsidR="00E724E8" w:rsidRDefault="00E724E8" w:rsidP="00E724E8">
            <w:pPr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Power Standards: </w:t>
            </w:r>
          </w:p>
          <w:p w:rsidR="00E724E8" w:rsidRDefault="00E724E8" w:rsidP="00E724E8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K.CC.2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 forward beginning from a given number within the known sequence (instead of having to begin at 1). </w:t>
            </w:r>
          </w:p>
          <w:p w:rsidR="00E724E8" w:rsidRDefault="00E724E8" w:rsidP="00E724E8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K.CC.3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Write number from 0 to 20. Represent a number of objects with a written numeral 0-20 (with 0 representing a count of no objects).</w:t>
            </w:r>
          </w:p>
          <w:p w:rsidR="00E724E8" w:rsidRDefault="00E724E8" w:rsidP="00E724E8">
            <w:pPr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Supporting Standards:</w:t>
            </w:r>
          </w:p>
          <w:p w:rsidR="00A21651" w:rsidRPr="008C13D7" w:rsidRDefault="00E724E8" w:rsidP="00E72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K.CC.1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Count to 100 by ones and tens</w:t>
            </w:r>
            <w:r w:rsidR="002759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1651" w:rsidTr="00D337C6">
        <w:trPr>
          <w:trHeight w:val="737"/>
        </w:trPr>
        <w:tc>
          <w:tcPr>
            <w:tcW w:w="1818" w:type="dxa"/>
            <w:vMerge/>
          </w:tcPr>
          <w:p w:rsidR="00A21651" w:rsidRDefault="00A21651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21651" w:rsidRDefault="00E724E8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Statement(s):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can recognize and count 2.</w:t>
            </w:r>
          </w:p>
        </w:tc>
      </w:tr>
      <w:tr w:rsidR="00A21651" w:rsidTr="00D337C6">
        <w:trPr>
          <w:trHeight w:val="737"/>
        </w:trPr>
        <w:tc>
          <w:tcPr>
            <w:tcW w:w="1818" w:type="dxa"/>
            <w:vMerge/>
          </w:tcPr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E724E8" w:rsidRDefault="00E724E8" w:rsidP="00E724E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A21651" w:rsidRDefault="00E724E8" w:rsidP="00E72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count my hops. Watch me count my hops. (Teacher models aloud.) Can you count your hops? I bet you can. Let's try it together! (Teacher leads class in doing hops and rote counting 1-30.)</w:t>
            </w:r>
          </w:p>
        </w:tc>
      </w:tr>
      <w:tr w:rsidR="00A21651" w:rsidTr="00D337C6">
        <w:trPr>
          <w:trHeight w:val="737"/>
        </w:trPr>
        <w:tc>
          <w:tcPr>
            <w:tcW w:w="1818" w:type="dxa"/>
            <w:vMerge/>
          </w:tcPr>
          <w:p w:rsidR="00A21651" w:rsidRDefault="00A21651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21651" w:rsidRDefault="00E724E8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Directed: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Teacher will introduce number 2. She will use the wipe board to write it. What does your body have two of? (Two eyes, two ears, two hands.)</w:t>
            </w:r>
          </w:p>
        </w:tc>
      </w:tr>
      <w:tr w:rsidR="00A21651" w:rsidTr="00D337C6">
        <w:trPr>
          <w:trHeight w:val="737"/>
        </w:trPr>
        <w:tc>
          <w:tcPr>
            <w:tcW w:w="1818" w:type="dxa"/>
            <w:vMerge/>
          </w:tcPr>
          <w:p w:rsidR="00A21651" w:rsidRDefault="00A21651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21651" w:rsidRDefault="00E724E8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Guided Practice: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leads students in completing number 2 worksheet. Students will </w:t>
            </w:r>
            <w:r w:rsidR="002759DA">
              <w:rPr>
                <w:rFonts w:ascii="Times New Roman" w:hAnsi="Times New Roman" w:cs="Times New Roman"/>
                <w:sz w:val="24"/>
                <w:szCs w:val="24"/>
              </w:rPr>
              <w:t>first practice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air writing numbers. Teacher will model writing 2 using proper number formation. Students will then practice writing 2 using the lines provided. Teacher will circulate through the classroom and assist students as necessary.</w:t>
            </w:r>
          </w:p>
        </w:tc>
      </w:tr>
      <w:tr w:rsidR="00A21651" w:rsidTr="00D337C6">
        <w:trPr>
          <w:trHeight w:val="737"/>
        </w:trPr>
        <w:tc>
          <w:tcPr>
            <w:tcW w:w="1818" w:type="dxa"/>
            <w:vMerge/>
          </w:tcPr>
          <w:p w:rsidR="00A21651" w:rsidRDefault="00A21651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21651" w:rsidRDefault="00E724E8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Independent Practice: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Students will rotate through Math Stations that reinforce concepts and skills associated with standards K.CC.1, K.CC.2 and K.CC.3. The Math Stations used will be as follows: Number Puzzles, Play-Doh Mats, Learning Links, Computer Games (Orchard), Wipe Boards, Sand/Bean Table, Number Match, Shape Mats.</w:t>
            </w:r>
          </w:p>
        </w:tc>
      </w:tr>
      <w:tr w:rsidR="00A21651" w:rsidTr="00D337C6">
        <w:trPr>
          <w:trHeight w:val="737"/>
        </w:trPr>
        <w:tc>
          <w:tcPr>
            <w:tcW w:w="1818" w:type="dxa"/>
            <w:vMerge/>
          </w:tcPr>
          <w:p w:rsidR="00A21651" w:rsidRDefault="00A21651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E724E8" w:rsidRDefault="00E724E8" w:rsidP="00E724E8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Closing/Summarizing Strategy: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return to carpet to review concepts taught, modeled, guided and independently practiced by students during 90-minute math instructional block. </w:t>
            </w:r>
          </w:p>
          <w:p w:rsidR="00A21651" w:rsidRDefault="00A21651" w:rsidP="00D337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1651" w:rsidTr="00D337C6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A21651" w:rsidRPr="008C13D7" w:rsidRDefault="00A21651" w:rsidP="00D337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A21651" w:rsidTr="00E724E8">
        <w:trPr>
          <w:trHeight w:val="359"/>
        </w:trPr>
        <w:tc>
          <w:tcPr>
            <w:tcW w:w="3672" w:type="dxa"/>
            <w:gridSpan w:val="3"/>
          </w:tcPr>
          <w:p w:rsidR="00A21651" w:rsidRDefault="00A21651" w:rsidP="00D337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A21651" w:rsidRPr="00D7779B" w:rsidRDefault="00A21651" w:rsidP="00D337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A21651" w:rsidRPr="00D7779B" w:rsidRDefault="00A21651" w:rsidP="00D337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A21651" w:rsidTr="00E724E8">
        <w:trPr>
          <w:trHeight w:val="719"/>
        </w:trPr>
        <w:tc>
          <w:tcPr>
            <w:tcW w:w="3672" w:type="dxa"/>
            <w:gridSpan w:val="3"/>
          </w:tcPr>
          <w:p w:rsidR="00E724E8" w:rsidRDefault="00E724E8" w:rsidP="00E724E8">
            <w:pPr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4E8" w:rsidRDefault="00E724E8" w:rsidP="00E724E8">
            <w:pPr>
              <w:numPr>
                <w:ilvl w:val="0"/>
                <w:numId w:val="8"/>
              </w:numPr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higher numbers as target numbers. </w:t>
            </w:r>
          </w:p>
          <w:p w:rsidR="00E724E8" w:rsidRDefault="00E724E8" w:rsidP="00E724E8">
            <w:pPr>
              <w:numPr>
                <w:ilvl w:val="0"/>
                <w:numId w:val="8"/>
              </w:numPr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Discuss/write/draw an occasion when you could “count on”.</w:t>
            </w:r>
          </w:p>
          <w:p w:rsidR="00A21651" w:rsidRPr="00E724E8" w:rsidRDefault="00E724E8" w:rsidP="00E724E8">
            <w:pPr>
              <w:numPr>
                <w:ilvl w:val="0"/>
                <w:numId w:val="8"/>
              </w:numPr>
              <w:pBdr>
                <w:bottom w:val="single" w:sz="1" w:space="2" w:color="000000"/>
              </w:pBdr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leads students in extended counting past 30.</w:t>
            </w:r>
          </w:p>
        </w:tc>
        <w:tc>
          <w:tcPr>
            <w:tcW w:w="3672" w:type="dxa"/>
            <w:gridSpan w:val="3"/>
          </w:tcPr>
          <w:p w:rsidR="00E724E8" w:rsidRDefault="00DB3DF6" w:rsidP="00E724E8">
            <w:pPr>
              <w:numPr>
                <w:ilvl w:val="0"/>
                <w:numId w:val="8"/>
              </w:numPr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24E8">
              <w:rPr>
                <w:rFonts w:ascii="Times New Roman" w:hAnsi="Times New Roman" w:cs="Times New Roman"/>
                <w:sz w:val="24"/>
                <w:szCs w:val="24"/>
              </w:rPr>
              <w:t xml:space="preserve">Use smaller numbers as target numbers. </w:t>
            </w:r>
          </w:p>
          <w:p w:rsidR="00E724E8" w:rsidRDefault="00E724E8" w:rsidP="00E724E8">
            <w:pPr>
              <w:numPr>
                <w:ilvl w:val="0"/>
                <w:numId w:val="8"/>
              </w:numPr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number chart for visual representation.</w:t>
            </w:r>
          </w:p>
          <w:p w:rsidR="00E724E8" w:rsidRDefault="00E724E8" w:rsidP="00E724E8">
            <w:pPr>
              <w:numPr>
                <w:ilvl w:val="0"/>
                <w:numId w:val="8"/>
              </w:numPr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number cards for students to manipulate numbers. </w:t>
            </w:r>
          </w:p>
          <w:p w:rsidR="00E724E8" w:rsidRDefault="00E724E8" w:rsidP="00E724E8">
            <w:pPr>
              <w:numPr>
                <w:ilvl w:val="0"/>
                <w:numId w:val="8"/>
              </w:numPr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begins counting for the student to get them started. </w:t>
            </w:r>
          </w:p>
          <w:p w:rsidR="00A21651" w:rsidRPr="00E724E8" w:rsidRDefault="00E724E8" w:rsidP="00E724E8">
            <w:pPr>
              <w:numPr>
                <w:ilvl w:val="0"/>
                <w:numId w:val="8"/>
              </w:numPr>
              <w:pBdr>
                <w:bottom w:val="single" w:sz="1" w:space="2" w:color="000000"/>
              </w:pBdr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intervention strategies as appropriate.</w:t>
            </w:r>
          </w:p>
        </w:tc>
        <w:tc>
          <w:tcPr>
            <w:tcW w:w="3672" w:type="dxa"/>
          </w:tcPr>
          <w:p w:rsidR="00E724E8" w:rsidRDefault="00E724E8" w:rsidP="00E724E8">
            <w:pPr>
              <w:numPr>
                <w:ilvl w:val="0"/>
                <w:numId w:val="8"/>
              </w:numPr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the task as many times as needed.</w:t>
            </w:r>
          </w:p>
          <w:p w:rsidR="00E724E8" w:rsidRDefault="00E724E8" w:rsidP="00E724E8">
            <w:pPr>
              <w:numPr>
                <w:ilvl w:val="0"/>
                <w:numId w:val="8"/>
              </w:numPr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Break each task up into individual components. </w:t>
            </w:r>
          </w:p>
          <w:p w:rsidR="00E724E8" w:rsidRDefault="00E724E8" w:rsidP="00E724E8">
            <w:pPr>
              <w:numPr>
                <w:ilvl w:val="0"/>
                <w:numId w:val="8"/>
              </w:numPr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smaller target numbers.</w:t>
            </w:r>
          </w:p>
          <w:p w:rsidR="00E724E8" w:rsidRDefault="00E724E8" w:rsidP="00E724E8">
            <w:pPr>
              <w:numPr>
                <w:ilvl w:val="0"/>
                <w:numId w:val="8"/>
              </w:numPr>
              <w:suppressAutoHyphens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begins counting for the student to get them started.</w:t>
            </w:r>
          </w:p>
          <w:p w:rsidR="00A21651" w:rsidRDefault="00E724E8" w:rsidP="00E724E8">
            <w:pPr>
              <w:suppressAutoHyphens/>
              <w:spacing w:line="100" w:lineRule="atLea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intervention strategies as appropriate</w:t>
            </w:r>
          </w:p>
        </w:tc>
      </w:tr>
      <w:tr w:rsidR="00A21651" w:rsidTr="00D337C6">
        <w:trPr>
          <w:trHeight w:val="296"/>
        </w:trPr>
        <w:tc>
          <w:tcPr>
            <w:tcW w:w="11016" w:type="dxa"/>
            <w:gridSpan w:val="7"/>
          </w:tcPr>
          <w:p w:rsidR="00DB3DF6" w:rsidRDefault="00DB3DF6" w:rsidP="00DB3DF6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Assessment(s):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Teacher observation of student performance in math stations and student work samples.</w:t>
            </w:r>
          </w:p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651" w:rsidTr="00D337C6">
        <w:trPr>
          <w:trHeight w:val="296"/>
        </w:trPr>
        <w:tc>
          <w:tcPr>
            <w:tcW w:w="11016" w:type="dxa"/>
            <w:gridSpan w:val="7"/>
          </w:tcPr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651" w:rsidRDefault="00A21651" w:rsidP="00D33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1651" w:rsidRPr="00A67FA5" w:rsidRDefault="00A21651" w:rsidP="00A21651">
      <w:pPr>
        <w:rPr>
          <w:rFonts w:ascii="Times New Roman" w:hAnsi="Times New Roman" w:cs="Times New Roman"/>
          <w:sz w:val="10"/>
          <w:szCs w:val="10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768" w:rsidRDefault="00A37768" w:rsidP="00A216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37768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CF5BC0"/>
    <w:multiLevelType w:val="hybridMultilevel"/>
    <w:tmpl w:val="59E03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224A5F"/>
    <w:rsid w:val="00274ACD"/>
    <w:rsid w:val="002759DA"/>
    <w:rsid w:val="0028190D"/>
    <w:rsid w:val="003D7D31"/>
    <w:rsid w:val="003F5F6A"/>
    <w:rsid w:val="004B658C"/>
    <w:rsid w:val="0051657B"/>
    <w:rsid w:val="0056644D"/>
    <w:rsid w:val="00570FB8"/>
    <w:rsid w:val="005C4CBE"/>
    <w:rsid w:val="00643719"/>
    <w:rsid w:val="006A0ACD"/>
    <w:rsid w:val="007B401D"/>
    <w:rsid w:val="00821DAC"/>
    <w:rsid w:val="008C13D7"/>
    <w:rsid w:val="009B085C"/>
    <w:rsid w:val="00A21651"/>
    <w:rsid w:val="00A37768"/>
    <w:rsid w:val="00A67FA5"/>
    <w:rsid w:val="00B2133A"/>
    <w:rsid w:val="00B370D3"/>
    <w:rsid w:val="00B51CA8"/>
    <w:rsid w:val="00C92D93"/>
    <w:rsid w:val="00CB2DBC"/>
    <w:rsid w:val="00CD5617"/>
    <w:rsid w:val="00CF6AEB"/>
    <w:rsid w:val="00D73F0F"/>
    <w:rsid w:val="00D7779B"/>
    <w:rsid w:val="00D85633"/>
    <w:rsid w:val="00DB3DF6"/>
    <w:rsid w:val="00E724E8"/>
    <w:rsid w:val="00FE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E6D1DC-61CA-4929-900E-71F34EAD9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Shaunita</cp:lastModifiedBy>
  <cp:revision>2</cp:revision>
  <dcterms:created xsi:type="dcterms:W3CDTF">2012-07-15T06:36:00Z</dcterms:created>
  <dcterms:modified xsi:type="dcterms:W3CDTF">2012-07-15T06:36:00Z</dcterms:modified>
</cp:coreProperties>
</file>